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- Ben Slimane 2017 - Corrección</w:t>
      </w:r>
    </w:p>
    <w:p>
      <w:pPr>
        <w:jc w:val="center"/>
      </w:pPr>
      <w:r>
        <w:rPr>
          <w:i/>
          <w:sz w:val="20"/>
        </w:rPr>
        <w:t>Traducción al castellano</w:t>
      </w:r>
    </w:p>
    <w:p>
      <w:r>
        <w:rPr>
          <w:b/>
          <w:sz w:val="24"/>
        </w:rPr>
        <w:t>I. Actividades numéricas</w:t>
      </w:r>
    </w:p>
    <w:p>
      <w:r>
        <w:t>1. 267,3187 + 81,04 = 348,3587; 504 - 348,3587 = 155,6413. 35,705 x 4,12 = 147,1046. 1137,35 : 43 = 26,45.</w:t>
      </w:r>
    </w:p>
    <w:p>
      <w:r>
        <w:t>2. Ejemplos: números divisibles por 2: 756 y 576. Números divisibles por 5: 765 y 675.</w:t>
      </w:r>
    </w:p>
    <w:p>
      <w:r>
        <w:t>3. Orden decreciente: 5/6 &gt; 0,7 &gt; 3/4 &gt; 0,5 &gt; 0,25. (Revisar la comparación de fracciones y decimales.)</w:t>
      </w:r>
    </w:p>
    <w:p>
      <w:r>
        <w:t>4. (3/4 + 0,4) : 2 = 23/40 = 0,575.</w:t>
      </w:r>
    </w:p>
    <w:p>
      <w:r>
        <w:t>5. Tabla de proporcionalidad: se completa aplicando el mismo coeficiente multiplicador.</w:t>
      </w:r>
    </w:p>
    <w:p>
      <w:r>
        <w:rPr>
          <w:b/>
          <w:sz w:val="24"/>
        </w:rPr>
        <w:t>II. Medida</w:t>
      </w:r>
    </w:p>
    <w:p>
      <w:r>
        <w:t>6. 3,5 t 4,6 kg 347 hg = 35,393 q; 3 ha 5 a 12 ca = 30512 m²; 23,5 L 17 dm³ 0,21 m³ = 250,5 L.</w:t>
      </w:r>
    </w:p>
    <w:p>
      <w:r>
        <w:t>7. Volumen del barril: 25 x 25 x 3,14 x 135 = 264937,5 cm³ = 264,9375 L. Masa del aceite: 264,9375 x 0,93 = 246,391875 kg.</w:t>
      </w:r>
    </w:p>
    <w:p>
      <w:r>
        <w:rPr>
          <w:b/>
          <w:sz w:val="24"/>
        </w:rPr>
        <w:t>III. Geometría</w:t>
      </w:r>
    </w:p>
    <w:p>
      <w:r>
        <w:t>8. Circunferencia de radio 3 cm. Perímetro: 2 x 3,14 x 3 = 18,84 cm. Área: 3,14 x 3 x 3 = 28,26 cm².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