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Khouribga 2018 — Enunciado traducido al castellano</w:t>
      </w:r>
    </w:p>
    <w:p>
      <w:pPr>
        <w:jc w:val="center"/>
      </w:pPr>
      <w:r>
        <w:rPr>
          <w:i/>
          <w:sz w:val="22"/>
        </w:rPr>
        <w:t>Examen provincial de Matemáticas. Duración: 1 hora y media. Coeficiente 2.</w:t>
      </w:r>
    </w:p>
    <w:p/>
    <w:p>
      <w:pPr>
        <w:pStyle w:val="Heading2"/>
      </w:pPr>
      <w:r>
        <w:t>Campo I: números y cálculo (16 puntos)</w:t>
      </w:r>
    </w:p>
    <w:p>
      <w:pPr>
        <w:pStyle w:val="ListBullet"/>
      </w:pPr>
      <w:r>
        <w:t>Ordena de forma creciente: 7/5; 2,002; 1,93; 2,202; 6/7; 11/10; 2,12.</w:t>
      </w:r>
    </w:p>
    <w:p>
      <w:pPr>
        <w:pStyle w:val="ListBullet"/>
      </w:pPr>
      <w:r>
        <w:t>Coloca y realiza: (623,5 + 49,45) − 298,4; 495 × 3,6; 2446 ÷ 2,5.</w:t>
      </w:r>
    </w:p>
    <w:p>
      <w:pPr>
        <w:pStyle w:val="ListBullet"/>
      </w:pPr>
      <w:r>
        <w:t>Calcula y simplifica: (2/3 + 1/2) × (3/4 − 1/3).</w:t>
      </w:r>
    </w:p>
    <w:p>
      <w:pPr>
        <w:pStyle w:val="ListBullet"/>
      </w:pPr>
      <w:r>
        <w:t>Problema: Saad tiene 426 dirhams. Compra 16 cuentos a 22,25 dh cada uno y con lo que le queda compra 14 cuadernos. Calcula el precio de un cuaderno.</w:t>
      </w:r>
    </w:p>
    <w:p>
      <w:pPr>
        <w:pStyle w:val="Heading2"/>
      </w:pPr>
      <w:r>
        <w:t>Campo II: geometría (11 puntos)</w:t>
      </w:r>
    </w:p>
    <w:p>
      <w:pPr>
        <w:pStyle w:val="ListBullet"/>
      </w:pPr>
      <w:r>
        <w:t>Dibuja una angle AOB de 45°.</w:t>
      </w:r>
    </w:p>
    <w:p>
      <w:pPr>
        <w:pStyle w:val="ListBullet"/>
      </w:pPr>
      <w:r>
        <w:t>Construye un triángulo ABC rectángulo en A, con AB = 6 cm y AC = 3,5 cm. Indica la naturaleza del triángulo.</w:t>
      </w:r>
    </w:p>
    <w:p>
      <w:pPr>
        <w:pStyle w:val="ListBullet"/>
      </w:pPr>
      <w:r>
        <w:t>Dibuja una circunferencia de centro O y radio 3 cm. Calcula el diámetro y el perímetro de la circunferencia.</w:t>
      </w:r>
    </w:p>
    <w:p>
      <w:pPr>
        <w:pStyle w:val="ListBullet"/>
      </w:pPr>
      <w:r>
        <w:t>Problema: dos jardines tienen el mismo perímetro de 157 m; uno es cuadrado y el otro circular. Calcula sus áreas y decide cuál es mayor.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khouribga_2018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577840" cy="789100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khouribga_2018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89100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