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0"/>
        </w:rPr>
        <w:t>Examen provincial - Tetuán 2017 - Enunciado</w:t>
      </w:r>
    </w:p>
    <w:p>
      <w:pPr>
        <w:jc w:val="center"/>
      </w:pPr>
      <w:r>
        <w:rPr>
          <w:i/>
          <w:sz w:val="20"/>
        </w:rPr>
        <w:t>Traducción al castellano</w:t>
      </w:r>
    </w:p>
    <w:p>
      <w:r>
        <w:t>Duración: 1 h 30 min.</w:t>
      </w:r>
    </w:p>
    <w:p>
      <w:r>
        <w:rPr>
          <w:b/>
          <w:sz w:val="24"/>
        </w:rPr>
        <w:t>I. Actividades numéricas (16 puntos)</w:t>
      </w:r>
    </w:p>
    <w:p>
      <w:r>
        <w:t>1. Coloca y calcula: 5703,14 + 997,9; 800 - 98,35; 35,8 x 7,04; 358,804 : 13,24.</w:t>
      </w:r>
    </w:p>
    <w:p>
      <w:r>
        <w:t>2. Ordena de forma decreciente: 5/2 ; 21/4 ; 5,1 ; 5,001 ; 5 ; 5,01.</w:t>
      </w:r>
    </w:p>
    <w:p>
      <w:r>
        <w:t>3. Calcula y simplifica: (35/10 - 1/2) + 1/2.</w:t>
      </w:r>
    </w:p>
    <w:p>
      <w:r>
        <w:t>4. Al dividir un número natural entre 14, el cociente es 22 y el resto es 9. Encuentra el dividendo.</w:t>
      </w:r>
    </w:p>
    <w:p>
      <w:r>
        <w:t>5. En una competición deportiva, 6/25 de los participantes eran chicas. Calcula el porcentaje de chicas.</w:t>
      </w:r>
    </w:p>
    <w:p>
      <w:r>
        <w:t>6. Una persona depositó 10000 dirhams en un banco. Tras 3 meses obtuvo 100 dirhams de interés. Calcula el tipo de interés aplicado.</w:t>
      </w:r>
    </w:p>
    <w:p>
      <w:r>
        <w:rPr>
          <w:b/>
          <w:sz w:val="24"/>
        </w:rPr>
        <w:t>II. Actividades geométricas (11 puntos)</w:t>
      </w:r>
    </w:p>
    <w:p>
      <w:r>
        <w:t>7. Construye un ángulo AOB de 120° y traza su bisectriz [OI].</w:t>
      </w:r>
    </w:p>
    <w:p>
      <w:r>
        <w:t>8. El triángulo ABC es rectángulo en A y el ángulo B mide 70°. Calcula la medida del ángulo C.</w:t>
      </w:r>
    </w:p>
    <w:p>
      <w:r>
        <w:t>9. Calcula el área de un cuadrado cuyo perímetro mide 20 m.</w:t>
      </w:r>
    </w:p>
    <w:p>
      <w:r>
        <w:rPr>
          <w:b/>
          <w:sz w:val="24"/>
        </w:rPr>
        <w:t>III. Medida (13 puntos)</w:t>
      </w:r>
    </w:p>
    <w:p>
      <w:r>
        <w:t>10. Convierte: 65,7 hm + 0,3 dam = ... m; 25 dm³ + 7 m³ = ... dal; 7,3 ca + 0,8 ha = ... a.</w:t>
      </w:r>
    </w:p>
    <w:p>
      <w:r>
        <w:t>11. La leche da un 4% de su masa en mantequilla. Calcula la cantidad de leche necesaria para obtener 36 kg de mantequilla.</w:t>
      </w:r>
    </w:p>
    <w:p>
      <w:r>
        <w:t>12. Un depósito cilíndrico tiene diámetro de base 6 m y altura 4 m. Calcula su capacidad en litros. ¿Es suficiente para regar 10000 árboles si cada uno necesita 12 litros? Razona la respuesta.</w:t>
      </w:r>
    </w:p>
    <w:sectPr w:rsidR="00FC693F" w:rsidRPr="0006063C" w:rsidSect="00034616">
      <w:pgSz w:w="12240" w:h="15840"/>
      <w:pgMar w:top="648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